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89" w:rsidRDefault="00B27789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val="bg-BG" w:eastAsia="hi-IN" w:bidi="hi-IN"/>
        </w:rPr>
      </w:pP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val="bg-BG" w:eastAsia="hi-IN" w:bidi="hi-IN"/>
        </w:rPr>
      </w:pPr>
      <w:r w:rsidRPr="00D66BD8">
        <w:rPr>
          <w:rFonts w:ascii="Times New Roman" w:eastAsia="SimSun" w:hAnsi="Times New Roman" w:cs="Mangal"/>
          <w:kern w:val="1"/>
          <w:sz w:val="48"/>
          <w:szCs w:val="48"/>
          <w:lang w:val="bg-BG" w:eastAsia="hi-IN" w:bidi="hi-IN"/>
        </w:rPr>
        <w:t>Проект</w:t>
      </w: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val="bg-BG" w:eastAsia="hi-IN" w:bidi="hi-IN"/>
        </w:rPr>
      </w:pP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val="bg-BG" w:eastAsia="hi-IN" w:bidi="hi-IN"/>
        </w:rPr>
      </w:pPr>
      <w:r w:rsidRPr="00D66BD8">
        <w:rPr>
          <w:rFonts w:ascii="Times New Roman" w:eastAsia="SimSun" w:hAnsi="Times New Roman" w:cs="Mangal"/>
          <w:kern w:val="1"/>
          <w:sz w:val="48"/>
          <w:szCs w:val="48"/>
          <w:lang w:val="bg-BG" w:eastAsia="hi-IN" w:bidi="hi-IN"/>
        </w:rPr>
        <w:t>по Системи за Паралелна Обработка</w:t>
      </w: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val="bg-BG" w:eastAsia="hi-IN" w:bidi="hi-IN"/>
        </w:rPr>
      </w:pP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val="bg-BG" w:eastAsia="hi-IN" w:bidi="hi-IN"/>
        </w:rPr>
      </w:pP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val="bg-BG" w:eastAsia="hi-IN" w:bidi="hi-IN"/>
        </w:rPr>
      </w:pP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56"/>
          <w:szCs w:val="56"/>
          <w:lang w:val="bg-BG" w:eastAsia="hi-IN" w:bidi="hi-IN"/>
        </w:rPr>
      </w:pPr>
      <w:r w:rsidRPr="00D66BD8">
        <w:rPr>
          <w:rFonts w:ascii="Times New Roman" w:eastAsia="SimSun" w:hAnsi="Times New Roman" w:cs="Mangal"/>
          <w:kern w:val="1"/>
          <w:sz w:val="56"/>
          <w:szCs w:val="56"/>
          <w:lang w:val="bg-BG" w:eastAsia="hi-IN" w:bidi="hi-IN"/>
        </w:rPr>
        <w:t xml:space="preserve">Паралелен </w:t>
      </w:r>
      <w:r w:rsidR="00B27789">
        <w:rPr>
          <w:rFonts w:ascii="Times New Roman" w:eastAsia="SimSun" w:hAnsi="Times New Roman" w:cs="Mangal"/>
          <w:kern w:val="1"/>
          <w:sz w:val="56"/>
          <w:szCs w:val="56"/>
          <w:lang w:val="bg-BG" w:eastAsia="hi-IN" w:bidi="hi-IN"/>
        </w:rPr>
        <w:t>а</w:t>
      </w:r>
      <w:r w:rsidRPr="00D66BD8">
        <w:rPr>
          <w:rFonts w:ascii="Times New Roman" w:eastAsia="SimSun" w:hAnsi="Times New Roman" w:cs="Mangal"/>
          <w:kern w:val="1"/>
          <w:sz w:val="56"/>
          <w:szCs w:val="56"/>
          <w:lang w:val="bg-BG" w:eastAsia="hi-IN" w:bidi="hi-IN"/>
        </w:rPr>
        <w:t xml:space="preserve">лгоритъм за </w:t>
      </w:r>
      <w:r>
        <w:rPr>
          <w:rFonts w:ascii="Times New Roman" w:eastAsia="SimSun" w:hAnsi="Times New Roman" w:cs="Mangal"/>
          <w:kern w:val="1"/>
          <w:sz w:val="56"/>
          <w:szCs w:val="56"/>
          <w:lang w:val="bg-BG" w:eastAsia="hi-IN" w:bidi="hi-IN"/>
        </w:rPr>
        <w:t>умножение на матрици</w:t>
      </w: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56"/>
          <w:szCs w:val="56"/>
          <w:lang w:val="bg-BG" w:eastAsia="hi-IN" w:bidi="hi-IN"/>
        </w:rPr>
      </w:pP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56"/>
          <w:szCs w:val="56"/>
          <w:lang w:val="bg-BG" w:eastAsia="hi-IN" w:bidi="hi-IN"/>
        </w:rPr>
      </w:pP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</w:pPr>
      <w:r w:rsidRPr="00D66BD8"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  <w:t>Изготвил:</w:t>
      </w: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</w:pPr>
      <w:r w:rsidRPr="00D66BD8"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  <w:t xml:space="preserve"> </w:t>
      </w:r>
      <w:r w:rsidR="00B27789"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  <w:t>Емануела Миланова</w:t>
      </w: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</w:pP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</w:pPr>
      <w:r w:rsidRPr="00D66BD8"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  <w:t>Ръководител:</w:t>
      </w: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</w:pPr>
      <w:r w:rsidRPr="00D66BD8"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  <w:t>ас. Христо Христов</w:t>
      </w: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</w:pP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</w:pP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</w:pPr>
    </w:p>
    <w:p w:rsidR="00D66BD8" w:rsidRPr="00D66BD8" w:rsidRDefault="00D66BD8" w:rsidP="00D66BD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0"/>
          <w:szCs w:val="40"/>
          <w:lang w:val="bg-BG" w:eastAsia="hi-IN" w:bidi="hi-IN"/>
        </w:rPr>
      </w:pPr>
    </w:p>
    <w:p w:rsidR="00D66BD8" w:rsidRPr="00D66BD8" w:rsidRDefault="00D66BD8" w:rsidP="00D66BD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36"/>
          <w:szCs w:val="36"/>
          <w:lang w:val="bg-BG" w:eastAsia="hi-IN" w:bidi="hi-IN"/>
        </w:rPr>
      </w:pPr>
      <w:r w:rsidRPr="00D66BD8">
        <w:rPr>
          <w:rFonts w:ascii="Times New Roman" w:eastAsia="SimSun" w:hAnsi="Times New Roman" w:cs="Mangal"/>
          <w:kern w:val="1"/>
          <w:sz w:val="36"/>
          <w:szCs w:val="36"/>
          <w:lang w:val="bg-BG" w:eastAsia="hi-IN" w:bidi="hi-IN"/>
        </w:rPr>
        <w:t>Проверил: ........................</w:t>
      </w:r>
    </w:p>
    <w:p w:rsidR="00D66BD8" w:rsidRPr="00D66BD8" w:rsidRDefault="00D66BD8" w:rsidP="00D66BD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36"/>
          <w:szCs w:val="36"/>
          <w:lang w:val="bg-BG" w:eastAsia="hi-IN" w:bidi="hi-IN"/>
        </w:rPr>
      </w:pPr>
      <w:r w:rsidRPr="00D66BD8">
        <w:rPr>
          <w:rFonts w:ascii="Times New Roman" w:eastAsia="SimSun" w:hAnsi="Times New Roman" w:cs="Mangal"/>
          <w:kern w:val="1"/>
          <w:sz w:val="36"/>
          <w:szCs w:val="36"/>
          <w:lang w:val="bg-BG" w:eastAsia="hi-IN" w:bidi="hi-IN"/>
        </w:rPr>
        <w:t>(ас. Христо Христов)</w:t>
      </w:r>
    </w:p>
    <w:p w:rsidR="00DA31D3" w:rsidRDefault="00DA31D3"/>
    <w:p w:rsidR="00B27789" w:rsidRDefault="00B27789"/>
    <w:p w:rsidR="00B27789" w:rsidRDefault="00B27789"/>
    <w:p w:rsidR="00B27789" w:rsidRPr="00505EE0" w:rsidRDefault="00B27789" w:rsidP="00B277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Въведение</w:t>
      </w:r>
    </w:p>
    <w:p w:rsidR="00B27789" w:rsidRPr="00505EE0" w:rsidRDefault="00B27789" w:rsidP="00505EE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t xml:space="preserve">Умножението на матрици е една от най – основните операции в линейната алгебра.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Умножението на матрици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 xml:space="preserve"> служи в като основен компонент в много различни алгоритми, включително решения за системи линейни уравнения на детерм</w:t>
      </w:r>
      <w:r w:rsidR="0008608B">
        <w:rPr>
          <w:rFonts w:ascii="Times New Roman" w:hAnsi="Times New Roman" w:cs="Times New Roman"/>
          <w:sz w:val="28"/>
          <w:szCs w:val="28"/>
          <w:lang w:val="bg-BG"/>
        </w:rPr>
        <w:t>инанта на матрица</w:t>
      </w:r>
      <w:bookmarkStart w:id="0" w:name="_GoBack"/>
      <w:bookmarkEnd w:id="0"/>
      <w:r w:rsidRPr="00505EE0">
        <w:rPr>
          <w:rFonts w:ascii="Times New Roman" w:hAnsi="Times New Roman" w:cs="Times New Roman"/>
          <w:sz w:val="28"/>
          <w:szCs w:val="28"/>
          <w:lang w:val="bg-BG"/>
        </w:rPr>
        <w:t xml:space="preserve"> и транзитивно закриването на графика. Умножението на големи матрици е обемна операция и изисква множество изчисления. Съвременните изчислителни системи работят паралелно и </w:t>
      </w:r>
      <w:r w:rsidR="000F534F" w:rsidRPr="00505EE0">
        <w:rPr>
          <w:rFonts w:ascii="Times New Roman" w:hAnsi="Times New Roman" w:cs="Times New Roman"/>
          <w:sz w:val="28"/>
          <w:szCs w:val="28"/>
          <w:lang w:val="bg-BG"/>
        </w:rPr>
        <w:t>при наличието на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 xml:space="preserve"> подходящ алгоритъм</w:t>
      </w:r>
      <w:r w:rsidR="000F534F" w:rsidRPr="00505EE0">
        <w:rPr>
          <w:rFonts w:ascii="Times New Roman" w:hAnsi="Times New Roman" w:cs="Times New Roman"/>
          <w:sz w:val="28"/>
          <w:szCs w:val="28"/>
          <w:lang w:val="bg-BG"/>
        </w:rPr>
        <w:t>, който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 xml:space="preserve"> използва </w:t>
      </w:r>
      <w:r w:rsidR="000F534F" w:rsidRPr="00505EE0">
        <w:rPr>
          <w:rFonts w:ascii="Times New Roman" w:hAnsi="Times New Roman" w:cs="Times New Roman"/>
          <w:sz w:val="28"/>
          <w:szCs w:val="28"/>
          <w:lang w:val="bg-BG"/>
        </w:rPr>
        <w:t xml:space="preserve">всички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налични ресурси</w:t>
      </w:r>
      <w:r w:rsidR="000F534F" w:rsidRPr="00505EE0">
        <w:rPr>
          <w:rFonts w:ascii="Times New Roman" w:hAnsi="Times New Roman" w:cs="Times New Roman"/>
          <w:sz w:val="28"/>
          <w:szCs w:val="28"/>
          <w:lang w:val="bg-BG"/>
        </w:rPr>
        <w:t>, може да се постигне голямо ускорение на изчислението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505EE0" w:rsidRPr="00505EE0" w:rsidRDefault="00505EE0" w:rsidP="000F534F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05EE0" w:rsidRPr="00505EE0" w:rsidRDefault="00505EE0" w:rsidP="00505E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b/>
          <w:sz w:val="28"/>
          <w:szCs w:val="28"/>
          <w:lang w:val="bg-BG"/>
        </w:rPr>
        <w:t>Постановка</w:t>
      </w:r>
    </w:p>
    <w:p w:rsidR="00505EE0" w:rsidRPr="00505EE0" w:rsidRDefault="00505EE0" w:rsidP="00505EE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t>Разглеждаме матриците A с размерност (m, n) и B с размерност (n, k). Матрицата C = A.B,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равна на произведението на A и B ще има размерност (m, k). Да се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напише програма която пресмята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матрицата C. Работата на програмата по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умножението на матриците да се раздели по подходящ начин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на две или повече нишки (задачи).</w:t>
      </w:r>
    </w:p>
    <w:p w:rsidR="00505EE0" w:rsidRPr="00505EE0" w:rsidRDefault="00505EE0" w:rsidP="00505EE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t>Изискванията към програмата са следните:</w:t>
      </w:r>
    </w:p>
    <w:p w:rsidR="00505EE0" w:rsidRPr="00505EE0" w:rsidRDefault="00505EE0" w:rsidP="00505EE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t>Размерността на матриците се задава от подходящо избрани командни параметри  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например „­m 1024 ­n 512 ­k 2048“;</w:t>
      </w:r>
    </w:p>
    <w:p w:rsidR="00505EE0" w:rsidRPr="00505EE0" w:rsidRDefault="00505EE0" w:rsidP="00505EE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t>Елементите на матриците генерираме произволно с пом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ощта на Math.random() или класа</w:t>
      </w:r>
      <w:r w:rsidRPr="00505EE0"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java.util.Random; (Тоест матриците може да имат float или double елементи)</w:t>
      </w:r>
    </w:p>
    <w:p w:rsidR="00505EE0" w:rsidRDefault="00505EE0" w:rsidP="00505EE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t>Команден параметър указващ входен текстов файл,  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 xml:space="preserve"> съдържащ матриците,   които ще</w:t>
      </w:r>
      <w:r w:rsidRPr="00505EE0"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умножаваме – например „­i m3x­data.in“. Който и да е от параметри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те „­m“ „­n“ „­k“ и параметърът</w:t>
      </w:r>
      <w:r w:rsidRPr="00505EE0"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„­i“ са взаимно­изключващи се; Ако все пак бъдат зададени и четирите (или някой от „­m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“ „­n“ „­k“,</w:t>
      </w:r>
      <w:r w:rsidRPr="00505EE0"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заедно с „­i“), решението как да реагира програмата е Ваше.  (Ид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еята? Или генерираме произволни</w:t>
      </w:r>
      <w:r w:rsidRPr="00505EE0"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матрици или използваме отнапред даден вход).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Форматът на файла m3x­data.in е следният:</w:t>
      </w:r>
    </w:p>
    <w:p w:rsidR="00505EE0" w:rsidRPr="00505EE0" w:rsidRDefault="00505EE0" w:rsidP="00505EE0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t>1вият ред съдържа числата m, n и k, разделени с интервал;</w:t>
      </w:r>
    </w:p>
    <w:p w:rsidR="00505EE0" w:rsidRPr="00505EE0" w:rsidRDefault="00505EE0" w:rsidP="00505EE0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t>На оставащите m+n реда във файла са разположени редовете на матриците A и B. Първо тези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на A, след което тези на B. Елементите на всеки ред от матрицата са разделени със интервали (един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или повече).</w:t>
      </w:r>
    </w:p>
    <w:p w:rsidR="00505EE0" w:rsidRPr="00505EE0" w:rsidRDefault="00505EE0" w:rsidP="00505EE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lastRenderedPageBreak/>
        <w:t>Команден параметър указващ изходен файл,   съдържащ резултата от пресмятането  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например „­о m3x­data.out“. Форматът на изходният файл е следният: </w:t>
      </w:r>
    </w:p>
    <w:p w:rsidR="00505EE0" w:rsidRPr="00505EE0" w:rsidRDefault="00505EE0" w:rsidP="00505EE0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t>m  k</w:t>
      </w:r>
    </w:p>
    <w:p w:rsidR="00505EE0" w:rsidRPr="00505EE0" w:rsidRDefault="00505EE0" w:rsidP="00505EE0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t>c11 c12 c13 … c1k</w:t>
      </w:r>
    </w:p>
    <w:p w:rsidR="00505EE0" w:rsidRPr="00505EE0" w:rsidRDefault="00505EE0" w:rsidP="00505EE0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t>c21 c22 c23 … c2k</w:t>
      </w:r>
    </w:p>
    <w:p w:rsidR="00505EE0" w:rsidRPr="00505EE0" w:rsidRDefault="00505EE0" w:rsidP="00505EE0">
      <w:pPr>
        <w:tabs>
          <w:tab w:val="left" w:pos="100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505EE0" w:rsidRPr="00505EE0" w:rsidRDefault="00505EE0" w:rsidP="00505EE0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t>cm1 cm2 cm3 … cmk</w:t>
      </w:r>
    </w:p>
    <w:p w:rsidR="00505EE0" w:rsidRPr="00505EE0" w:rsidRDefault="00505EE0" w:rsidP="00505EE0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05EE0">
        <w:rPr>
          <w:rFonts w:ascii="Times New Roman" w:hAnsi="Times New Roman" w:cs="Times New Roman"/>
          <w:sz w:val="28"/>
          <w:szCs w:val="28"/>
          <w:lang w:val="bg-BG"/>
        </w:rPr>
        <w:t>При липса на този команден параметър не се записва във ф</w:t>
      </w:r>
      <w:r>
        <w:rPr>
          <w:rFonts w:ascii="Times New Roman" w:hAnsi="Times New Roman" w:cs="Times New Roman"/>
          <w:sz w:val="28"/>
          <w:szCs w:val="28"/>
          <w:lang w:val="bg-BG"/>
        </w:rPr>
        <w:t>айл резултата от умножението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матриците;</w:t>
      </w:r>
    </w:p>
    <w:p w:rsidR="00505EE0" w:rsidRPr="00505EE0" w:rsidRDefault="00505EE0" w:rsidP="00CD0D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D0DDC">
        <w:rPr>
          <w:rFonts w:ascii="Times New Roman" w:hAnsi="Times New Roman" w:cs="Times New Roman"/>
          <w:sz w:val="28"/>
          <w:szCs w:val="28"/>
          <w:lang w:val="bg-BG"/>
        </w:rPr>
        <w:t>Друг команден параметър задава максималния брой нишки (задачи) на които разделяме</w:t>
      </w:r>
      <w:r w:rsidR="00CD0DDC">
        <w:rPr>
          <w:rFonts w:ascii="Times New Roman" w:hAnsi="Times New Roman" w:cs="Times New Roman"/>
          <w:sz w:val="28"/>
          <w:szCs w:val="28"/>
        </w:rPr>
        <w:t xml:space="preserve"> </w:t>
      </w:r>
      <w:r w:rsidRPr="00505EE0">
        <w:rPr>
          <w:rFonts w:ascii="Times New Roman" w:hAnsi="Times New Roman" w:cs="Times New Roman"/>
          <w:sz w:val="28"/>
          <w:szCs w:val="28"/>
          <w:lang w:val="bg-BG"/>
        </w:rPr>
        <w:t>работата по пресмятането елементите на C – например “–t 1” или “–tasks 3”;</w:t>
      </w:r>
    </w:p>
    <w:p w:rsidR="00505EE0" w:rsidRPr="00CD0DDC" w:rsidRDefault="00505EE0" w:rsidP="00CD0D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D0DDC">
        <w:rPr>
          <w:rFonts w:ascii="Times New Roman" w:hAnsi="Times New Roman" w:cs="Times New Roman"/>
          <w:sz w:val="28"/>
          <w:szCs w:val="28"/>
          <w:lang w:val="bg-BG"/>
        </w:rPr>
        <w:t>Извежда подходящи съобщения на различните етапи от работата си,   както и времето</w:t>
      </w:r>
      <w:r w:rsidR="00CD0DDC">
        <w:rPr>
          <w:rFonts w:ascii="Times New Roman" w:hAnsi="Times New Roman" w:cs="Times New Roman"/>
          <w:sz w:val="28"/>
          <w:szCs w:val="28"/>
        </w:rPr>
        <w:t xml:space="preserve"> </w:t>
      </w:r>
      <w:r w:rsidRPr="00CD0DDC">
        <w:rPr>
          <w:rFonts w:ascii="Times New Roman" w:hAnsi="Times New Roman" w:cs="Times New Roman"/>
          <w:sz w:val="28"/>
          <w:szCs w:val="28"/>
          <w:lang w:val="bg-BG"/>
        </w:rPr>
        <w:t>отделено за изчисление;</w:t>
      </w:r>
    </w:p>
    <w:p w:rsidR="00603D1B" w:rsidRDefault="00505EE0" w:rsidP="00CD0DD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D0DDC">
        <w:rPr>
          <w:rFonts w:ascii="Times New Roman" w:hAnsi="Times New Roman" w:cs="Times New Roman"/>
          <w:sz w:val="28"/>
          <w:szCs w:val="28"/>
          <w:lang w:val="bg-BG"/>
        </w:rPr>
        <w:t>Да се осигури възможност за „quiet“ режим на работа на програмата, при който се извежда</w:t>
      </w:r>
      <w:r w:rsidR="00CD0DDC">
        <w:rPr>
          <w:rFonts w:ascii="Times New Roman" w:hAnsi="Times New Roman" w:cs="Times New Roman"/>
          <w:sz w:val="28"/>
          <w:szCs w:val="28"/>
        </w:rPr>
        <w:t xml:space="preserve"> </w:t>
      </w:r>
      <w:r w:rsidRPr="00CD0DDC">
        <w:rPr>
          <w:rFonts w:ascii="Times New Roman" w:hAnsi="Times New Roman" w:cs="Times New Roman"/>
          <w:sz w:val="28"/>
          <w:szCs w:val="28"/>
          <w:lang w:val="bg-BG"/>
        </w:rPr>
        <w:t>само времето отделено за изчисление на резултантната матрица, отново чрез подходящо избран друг</w:t>
      </w:r>
      <w:r w:rsidR="00CD0DDC">
        <w:rPr>
          <w:rFonts w:ascii="Times New Roman" w:hAnsi="Times New Roman" w:cs="Times New Roman"/>
          <w:sz w:val="28"/>
          <w:szCs w:val="28"/>
        </w:rPr>
        <w:t xml:space="preserve"> </w:t>
      </w:r>
      <w:r w:rsidRPr="00CD0DDC">
        <w:rPr>
          <w:rFonts w:ascii="Times New Roman" w:hAnsi="Times New Roman" w:cs="Times New Roman"/>
          <w:sz w:val="28"/>
          <w:szCs w:val="28"/>
          <w:lang w:val="bg-BG"/>
        </w:rPr>
        <w:t>кома</w:t>
      </w:r>
      <w:r w:rsidR="00CD0DDC">
        <w:rPr>
          <w:rFonts w:ascii="Times New Roman" w:hAnsi="Times New Roman" w:cs="Times New Roman"/>
          <w:sz w:val="28"/>
          <w:szCs w:val="28"/>
          <w:lang w:val="bg-BG"/>
        </w:rPr>
        <w:t xml:space="preserve">нден параметър – например “­q”; </w:t>
      </w:r>
    </w:p>
    <w:p w:rsidR="00505EE0" w:rsidRDefault="00CD0DDC" w:rsidP="00603D1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D0DDC">
        <w:rPr>
          <w:rFonts w:ascii="Times New Roman" w:hAnsi="Times New Roman" w:cs="Times New Roman"/>
          <w:sz w:val="28"/>
          <w:szCs w:val="28"/>
          <w:lang w:val="bg-BG"/>
        </w:rPr>
        <w:t xml:space="preserve">Командните </w:t>
      </w:r>
      <w:r w:rsidR="00505EE0" w:rsidRPr="00CD0DDC">
        <w:rPr>
          <w:rFonts w:ascii="Times New Roman" w:hAnsi="Times New Roman" w:cs="Times New Roman"/>
          <w:sz w:val="28"/>
          <w:szCs w:val="28"/>
          <w:lang w:val="bg-BG"/>
        </w:rPr>
        <w:t>аргументи</w:t>
      </w:r>
      <w:r w:rsidRPr="00CD0DD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03D1B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505EE0" w:rsidRPr="00CD0DDC">
        <w:rPr>
          <w:rFonts w:ascii="Times New Roman" w:hAnsi="Times New Roman" w:cs="Times New Roman"/>
          <w:sz w:val="28"/>
          <w:szCs w:val="28"/>
          <w:lang w:val="bg-BG"/>
        </w:rPr>
        <w:t>терминална Java програма, получаваме във масива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05EE0" w:rsidRPr="00CD0DDC">
        <w:rPr>
          <w:rFonts w:ascii="Times New Roman" w:hAnsi="Times New Roman" w:cs="Times New Roman"/>
          <w:sz w:val="28"/>
          <w:szCs w:val="28"/>
          <w:lang w:val="bg-BG"/>
        </w:rPr>
        <w:t>String args[] на main() метода, н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603D1B">
        <w:rPr>
          <w:rFonts w:ascii="Times New Roman" w:hAnsi="Times New Roman" w:cs="Times New Roman"/>
          <w:sz w:val="28"/>
          <w:szCs w:val="28"/>
          <w:lang w:val="bg-BG"/>
        </w:rPr>
        <w:t xml:space="preserve">миращ се в стартовият </w:t>
      </w:r>
      <w:r w:rsidR="00505EE0" w:rsidRPr="00CD0DDC">
        <w:rPr>
          <w:rFonts w:ascii="Times New Roman" w:hAnsi="Times New Roman" w:cs="Times New Roman"/>
          <w:sz w:val="28"/>
          <w:szCs w:val="28"/>
          <w:lang w:val="bg-BG"/>
        </w:rPr>
        <w:t>клас. За „разбирането“ им (анализирането</w:t>
      </w:r>
      <w:r w:rsidR="00603D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05EE0" w:rsidRPr="00603D1B">
        <w:rPr>
          <w:rFonts w:ascii="Times New Roman" w:hAnsi="Times New Roman" w:cs="Times New Roman"/>
          <w:sz w:val="28"/>
          <w:szCs w:val="28"/>
          <w:lang w:val="bg-BG"/>
        </w:rPr>
        <w:t>им) може да ползвате и външни библиотеки писани специално за тази цел . Един добър пример за това</w:t>
      </w:r>
      <w:r w:rsidR="00603D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05EE0" w:rsidRPr="00603D1B">
        <w:rPr>
          <w:rFonts w:ascii="Times New Roman" w:hAnsi="Times New Roman" w:cs="Times New Roman"/>
          <w:sz w:val="28"/>
          <w:szCs w:val="28"/>
          <w:lang w:val="bg-BG"/>
        </w:rPr>
        <w:t>е: Apache Commons CLI</w:t>
      </w:r>
      <w:r w:rsidR="0010087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E36AE" w:rsidRDefault="002E36AE" w:rsidP="002E36A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E36AE" w:rsidRDefault="002E36AE" w:rsidP="002E36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E36AE">
        <w:rPr>
          <w:rFonts w:ascii="Times New Roman" w:hAnsi="Times New Roman" w:cs="Times New Roman"/>
          <w:b/>
          <w:sz w:val="28"/>
          <w:szCs w:val="28"/>
          <w:lang w:val="bg-BG"/>
        </w:rPr>
        <w:t>Описание на избрания алгоритъм</w:t>
      </w:r>
    </w:p>
    <w:p w:rsidR="0034269C" w:rsidRDefault="0034269C" w:rsidP="0034269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Алгоритъмът има няколко основни стъпки.</w:t>
      </w:r>
    </w:p>
    <w:p w:rsidR="0034269C" w:rsidRDefault="0034269C" w:rsidP="0034269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Първата стъпка е четенето на аргументите и анализирането им. В случай, че са зададени стойности за числата </w:t>
      </w:r>
      <w:r>
        <w:rPr>
          <w:rFonts w:ascii="Times New Roman" w:hAnsi="Times New Roman" w:cs="Times New Roman"/>
          <w:sz w:val="28"/>
          <w:szCs w:val="28"/>
        </w:rPr>
        <w:t xml:space="preserve">“m”, “n”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“k: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генерираме две случайни матрици, а в случай, че е зададена стойност за параметъра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създаваме матриците от файл. Ако и двата параметъра имат стойност то генерираме случайни матрици. Следва проверка за наличието на параметър за брой нишки и ако лисва такъв задаваме броя на нишките да бъде броя на ядрата на текущата тестова машина. Прави се проверка и за параметъра </w:t>
      </w:r>
      <w:r>
        <w:rPr>
          <w:rFonts w:ascii="Times New Roman" w:hAnsi="Times New Roman" w:cs="Times New Roman"/>
          <w:sz w:val="28"/>
          <w:szCs w:val="28"/>
        </w:rPr>
        <w:t>“q”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при наличието му се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изкарва само съобщение за времето, което е било нужно да се умножат матриците. </w:t>
      </w:r>
    </w:p>
    <w:p w:rsidR="0034269C" w:rsidRDefault="0034269C" w:rsidP="0034269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Втората и най – основна стъпка е умножението на матриците.</w:t>
      </w:r>
      <w:r w:rsidR="00C70410">
        <w:rPr>
          <w:rFonts w:ascii="Times New Roman" w:hAnsi="Times New Roman" w:cs="Times New Roman"/>
          <w:sz w:val="28"/>
          <w:szCs w:val="28"/>
          <w:lang w:val="bg-BG"/>
        </w:rPr>
        <w:t xml:space="preserve"> Първо изчисляваме на колко парчета можем да разделим работата по следната формула: </w:t>
      </w:r>
    </w:p>
    <w:p w:rsidR="00324E30" w:rsidRDefault="00324E30" w:rsidP="0034269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70410" w:rsidRDefault="00C70410" w:rsidP="00050A9B">
      <w:pPr>
        <w:spacing w:after="0"/>
        <w:ind w:firstLine="360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70410">
        <w:rPr>
          <w:rFonts w:ascii="Times New Roman" w:hAnsi="Times New Roman" w:cs="Times New Roman"/>
          <w:i/>
          <w:sz w:val="28"/>
          <w:szCs w:val="28"/>
          <w:lang w:val="bg-BG"/>
        </w:rPr>
        <w:t>Парчета работа = броя редове на изходната матрица / броя нишки</w:t>
      </w:r>
    </w:p>
    <w:p w:rsidR="00324E30" w:rsidRDefault="00324E30" w:rsidP="00050A9B">
      <w:pPr>
        <w:spacing w:after="0"/>
        <w:ind w:firstLine="360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34269C" w:rsidRDefault="00AF1172" w:rsidP="003A4833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Следва създаването на „бъдещите“ задачи. Всяка нишка получава </w:t>
      </w:r>
      <w:r w:rsidR="0033396E">
        <w:rPr>
          <w:rFonts w:ascii="Times New Roman" w:hAnsi="Times New Roman" w:cs="Times New Roman"/>
          <w:sz w:val="28"/>
          <w:szCs w:val="28"/>
          <w:lang w:val="bg-BG"/>
        </w:rPr>
        <w:t>даден брой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„бъдещ</w:t>
      </w:r>
      <w:r w:rsidR="0033396E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>“ задач</w:t>
      </w:r>
      <w:r w:rsidR="0033396E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>, ко</w:t>
      </w:r>
      <w:r w:rsidR="0033396E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то трябва да изпълни. </w:t>
      </w:r>
      <w:r w:rsidR="00183904">
        <w:rPr>
          <w:rFonts w:ascii="Times New Roman" w:hAnsi="Times New Roman" w:cs="Times New Roman"/>
          <w:sz w:val="28"/>
          <w:szCs w:val="28"/>
          <w:lang w:val="bg-BG"/>
        </w:rPr>
        <w:t>При получаването на резултат от някоя от нишките се попълват сметнатите от тази нишка стойности в изходната матрица.</w:t>
      </w:r>
    </w:p>
    <w:p w:rsidR="002E36AE" w:rsidRDefault="0034269C" w:rsidP="00324E3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Третата и последна стъпка е обработката на получената матрица. В случай, че </w:t>
      </w:r>
      <w:r w:rsidR="00C70410">
        <w:rPr>
          <w:rFonts w:ascii="Times New Roman" w:hAnsi="Times New Roman" w:cs="Times New Roman"/>
          <w:sz w:val="28"/>
          <w:szCs w:val="28"/>
          <w:lang w:val="bg-BG"/>
        </w:rPr>
        <w:t xml:space="preserve">е зададен параметъра </w:t>
      </w:r>
      <w:r w:rsidR="00C70410">
        <w:rPr>
          <w:rFonts w:ascii="Times New Roman" w:hAnsi="Times New Roman" w:cs="Times New Roman"/>
          <w:sz w:val="28"/>
          <w:szCs w:val="28"/>
        </w:rPr>
        <w:t xml:space="preserve">“o” </w:t>
      </w:r>
      <w:r w:rsidR="00C70410">
        <w:rPr>
          <w:rFonts w:ascii="Times New Roman" w:hAnsi="Times New Roman" w:cs="Times New Roman"/>
          <w:sz w:val="28"/>
          <w:szCs w:val="28"/>
          <w:lang w:val="bg-BG"/>
        </w:rPr>
        <w:t xml:space="preserve">създаваме изходен файл и записваме умножената матрица там. Ако сме в тих режим на работа не правим нищо, иначе изкарваме на конзолата получената матрица. С това завършва програмата.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324E30" w:rsidRPr="002E36AE" w:rsidRDefault="00324E30" w:rsidP="00324E3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E36AE" w:rsidRDefault="002E36AE" w:rsidP="002E36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E36AE">
        <w:rPr>
          <w:rFonts w:ascii="Times New Roman" w:hAnsi="Times New Roman" w:cs="Times New Roman"/>
          <w:b/>
          <w:sz w:val="28"/>
          <w:szCs w:val="28"/>
          <w:lang w:val="bg-BG"/>
        </w:rPr>
        <w:t>Тестови замервания и анализ на метричните показатели</w:t>
      </w:r>
    </w:p>
    <w:p w:rsidR="00E32AC8" w:rsidRDefault="00050A9B" w:rsidP="00E32AC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Разработеното приложение е написано на </w:t>
      </w:r>
      <w:r>
        <w:rPr>
          <w:rFonts w:ascii="Times New Roman" w:hAnsi="Times New Roman" w:cs="Times New Roman"/>
          <w:sz w:val="28"/>
          <w:szCs w:val="28"/>
        </w:rPr>
        <w:t xml:space="preserve">Java </w:t>
      </w:r>
      <w:r>
        <w:rPr>
          <w:rFonts w:ascii="Times New Roman" w:hAnsi="Times New Roman" w:cs="Times New Roman"/>
          <w:sz w:val="28"/>
          <w:szCs w:val="28"/>
          <w:lang w:val="bg-BG"/>
        </w:rPr>
        <w:t>по горе описания алгоритъм и е тествано на 8 ядрен мултипроцесор. Замерванията са направени чрез произволно генериране на две матрици с размерно (1024, 512) и (512, 2048).</w:t>
      </w:r>
    </w:p>
    <w:p w:rsidR="00050A9B" w:rsidRDefault="00050A9B" w:rsidP="00050A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Ще </w:t>
      </w:r>
      <w:r w:rsidRPr="00050A9B">
        <w:rPr>
          <w:rFonts w:ascii="Times New Roman" w:hAnsi="Times New Roman" w:cs="Times New Roman"/>
          <w:sz w:val="28"/>
          <w:szCs w:val="28"/>
          <w:lang w:val="bg-BG"/>
        </w:rPr>
        <w:t>оцен</w:t>
      </w:r>
      <w:r>
        <w:rPr>
          <w:rFonts w:ascii="Times New Roman" w:hAnsi="Times New Roman" w:cs="Times New Roman"/>
          <w:sz w:val="28"/>
          <w:szCs w:val="28"/>
          <w:lang w:val="bg-BG"/>
        </w:rPr>
        <w:t>им</w:t>
      </w:r>
      <w:r w:rsidRPr="00050A9B">
        <w:rPr>
          <w:rFonts w:ascii="Times New Roman" w:hAnsi="Times New Roman" w:cs="Times New Roman"/>
          <w:sz w:val="28"/>
          <w:szCs w:val="28"/>
          <w:lang w:val="bg-BG"/>
        </w:rPr>
        <w:t xml:space="preserve"> ускорението S (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speed-up) и ефективността Е </w:t>
      </w:r>
      <w:r w:rsidRPr="00050A9B">
        <w:rPr>
          <w:rFonts w:ascii="Times New Roman" w:hAnsi="Times New Roman" w:cs="Times New Roman"/>
          <w:sz w:val="28"/>
          <w:szCs w:val="28"/>
          <w:lang w:val="bg-BG"/>
        </w:rPr>
        <w:t>(efficiency) на описания алгоритъм, където ако T(p) е времето необходимо за завършване на работата на алгоритъм с p на брой нишки то:</w:t>
      </w:r>
    </w:p>
    <w:p w:rsidR="00324E30" w:rsidRPr="00050A9B" w:rsidRDefault="00324E30" w:rsidP="00050A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0A9B" w:rsidRPr="00050A9B" w:rsidRDefault="00050A9B" w:rsidP="00050A9B">
      <w:pPr>
        <w:spacing w:after="0"/>
        <w:ind w:firstLine="360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50A9B">
        <w:rPr>
          <w:rFonts w:ascii="Times New Roman" w:hAnsi="Times New Roman" w:cs="Times New Roman"/>
          <w:i/>
          <w:sz w:val="28"/>
          <w:szCs w:val="28"/>
          <w:lang w:val="bg-BG"/>
        </w:rPr>
        <w:t>S(p) = T(1)/T(p)</w:t>
      </w:r>
    </w:p>
    <w:p w:rsidR="00050A9B" w:rsidRDefault="00050A9B" w:rsidP="00050A9B">
      <w:pPr>
        <w:spacing w:after="0"/>
        <w:ind w:firstLine="360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50A9B">
        <w:rPr>
          <w:rFonts w:ascii="Times New Roman" w:hAnsi="Times New Roman" w:cs="Times New Roman"/>
          <w:i/>
          <w:sz w:val="28"/>
          <w:szCs w:val="28"/>
          <w:lang w:val="bg-BG"/>
        </w:rPr>
        <w:t>E(p) = S(p)/p</w:t>
      </w:r>
    </w:p>
    <w:p w:rsidR="00324E30" w:rsidRDefault="00324E30" w:rsidP="00050A9B">
      <w:pPr>
        <w:spacing w:after="0"/>
        <w:ind w:firstLine="360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E32AC8" w:rsidRPr="0073753F" w:rsidRDefault="00E32AC8" w:rsidP="005D1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Ще тестваме на 1, 2, 4 и 8 нишки времето на изпълнение на програмата</w:t>
      </w:r>
      <w:r w:rsidR="0073753F">
        <w:rPr>
          <w:rFonts w:ascii="Times New Roman" w:hAnsi="Times New Roman" w:cs="Times New Roman"/>
          <w:sz w:val="28"/>
          <w:szCs w:val="28"/>
          <w:lang w:val="bg-BG"/>
        </w:rPr>
        <w:t>, ускорението и ефективността.</w:t>
      </w:r>
    </w:p>
    <w:p w:rsidR="00050A9B" w:rsidRDefault="00050A9B" w:rsidP="00050A9B">
      <w:pPr>
        <w:spacing w:after="0"/>
        <w:ind w:firstLine="360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050A9B" w:rsidRDefault="00E32AC8" w:rsidP="00050A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05475" cy="348615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1A5C" w:rsidRDefault="005D1A5C" w:rsidP="00050A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D1A5C" w:rsidRDefault="005D1A5C" w:rsidP="00050A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D1A5C" w:rsidRDefault="005D1A5C" w:rsidP="00050A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81AD6" w:rsidRDefault="00381AD6" w:rsidP="00050A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81AD6" w:rsidRDefault="00381AD6" w:rsidP="00050A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34480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315DE" w:rsidRDefault="00E315DE" w:rsidP="00050A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315DE" w:rsidRPr="00050A9B" w:rsidRDefault="00E315DE" w:rsidP="00050A9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315DE" w:rsidRPr="00050A9B" w:rsidSect="007B432E">
      <w:footerReference w:type="default" r:id="rId11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73" w:rsidRDefault="00613A73" w:rsidP="007B432E">
      <w:pPr>
        <w:spacing w:after="0" w:line="240" w:lineRule="auto"/>
      </w:pPr>
      <w:r>
        <w:separator/>
      </w:r>
    </w:p>
  </w:endnote>
  <w:endnote w:type="continuationSeparator" w:id="0">
    <w:p w:rsidR="00613A73" w:rsidRDefault="00613A73" w:rsidP="007B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6383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B432E" w:rsidRDefault="007B432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08B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  <w:lang w:val="bg-BG"/>
          </w:rPr>
          <w:t>Страница</w:t>
        </w:r>
      </w:p>
    </w:sdtContent>
  </w:sdt>
  <w:p w:rsidR="007B432E" w:rsidRDefault="007B43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73" w:rsidRDefault="00613A73" w:rsidP="007B432E">
      <w:pPr>
        <w:spacing w:after="0" w:line="240" w:lineRule="auto"/>
      </w:pPr>
      <w:r>
        <w:separator/>
      </w:r>
    </w:p>
  </w:footnote>
  <w:footnote w:type="continuationSeparator" w:id="0">
    <w:p w:rsidR="00613A73" w:rsidRDefault="00613A73" w:rsidP="007B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94A"/>
    <w:multiLevelType w:val="hybridMultilevel"/>
    <w:tmpl w:val="39C4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F18"/>
    <w:multiLevelType w:val="hybridMultilevel"/>
    <w:tmpl w:val="1EBA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F0AEC"/>
    <w:multiLevelType w:val="hybridMultilevel"/>
    <w:tmpl w:val="BDE0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58CF"/>
    <w:multiLevelType w:val="hybridMultilevel"/>
    <w:tmpl w:val="58542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D8"/>
    <w:rsid w:val="00050A9B"/>
    <w:rsid w:val="0008608B"/>
    <w:rsid w:val="000B3F70"/>
    <w:rsid w:val="000F534F"/>
    <w:rsid w:val="0010087D"/>
    <w:rsid w:val="00183904"/>
    <w:rsid w:val="002E36AE"/>
    <w:rsid w:val="00324E30"/>
    <w:rsid w:val="0033396E"/>
    <w:rsid w:val="0034269C"/>
    <w:rsid w:val="00381AD6"/>
    <w:rsid w:val="003A4833"/>
    <w:rsid w:val="003C7153"/>
    <w:rsid w:val="00505EE0"/>
    <w:rsid w:val="005D1A5C"/>
    <w:rsid w:val="00603D1B"/>
    <w:rsid w:val="00613A73"/>
    <w:rsid w:val="0073753F"/>
    <w:rsid w:val="007B432E"/>
    <w:rsid w:val="00AF1172"/>
    <w:rsid w:val="00B27789"/>
    <w:rsid w:val="00C70410"/>
    <w:rsid w:val="00CD0DDC"/>
    <w:rsid w:val="00D66BD8"/>
    <w:rsid w:val="00DA31D3"/>
    <w:rsid w:val="00E315DE"/>
    <w:rsid w:val="00E3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58F58-FB04-4EF6-B471-4FB04749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3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32E"/>
  </w:style>
  <w:style w:type="paragraph" w:styleId="Footer">
    <w:name w:val="footer"/>
    <w:basedOn w:val="Normal"/>
    <w:link w:val="FooterChar"/>
    <w:uiPriority w:val="99"/>
    <w:unhideWhenUsed/>
    <w:rsid w:val="007B43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Време за изпълнение (ms)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777</c:v>
                </c:pt>
                <c:pt idx="1">
                  <c:v>499</c:v>
                </c:pt>
                <c:pt idx="2">
                  <c:v>331</c:v>
                </c:pt>
                <c:pt idx="3">
                  <c:v>262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5959120"/>
        <c:axId val="405965840"/>
      </c:lineChart>
      <c:catAx>
        <c:axId val="40595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5965840"/>
        <c:crosses val="autoZero"/>
        <c:auto val="1"/>
        <c:lblAlgn val="ctr"/>
        <c:lblOffset val="100"/>
        <c:noMultiLvlLbl val="0"/>
      </c:catAx>
      <c:valAx>
        <c:axId val="40596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595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Ускорение </a:t>
            </a:r>
            <a:r>
              <a:rPr lang="en-US"/>
              <a:t>S(p)</a:t>
            </a:r>
          </a:p>
        </c:rich>
      </c:tx>
      <c:layout>
        <c:manualLayout>
          <c:xMode val="edge"/>
          <c:yMode val="edge"/>
          <c:x val="0.41994787109944592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Threads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Speed-up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1</c:v>
                </c:pt>
                <c:pt idx="1">
                  <c:v>1.5571142284569137</c:v>
                </c:pt>
                <c:pt idx="2">
                  <c:v>2.3474320241691844</c:v>
                </c:pt>
                <c:pt idx="3">
                  <c:v>2.9656488549618323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3331568"/>
        <c:axId val="384247616"/>
      </c:areaChart>
      <c:catAx>
        <c:axId val="38333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247616"/>
        <c:crosses val="autoZero"/>
        <c:auto val="1"/>
        <c:lblAlgn val="ctr"/>
        <c:lblOffset val="100"/>
        <c:noMultiLvlLbl val="0"/>
      </c:catAx>
      <c:valAx>
        <c:axId val="38424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33315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Ефективност </a:t>
            </a:r>
            <a:r>
              <a:rPr lang="en-US"/>
              <a:t>E(p)</a:t>
            </a:r>
          </a:p>
        </c:rich>
      </c:tx>
      <c:layout>
        <c:manualLayout>
          <c:xMode val="edge"/>
          <c:yMode val="edge"/>
          <c:x val="0.3935473170020414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Threads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Efficiency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numRef>
              <c:f>Sheet1!$A$2:$A$5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</c:numCache>
            </c:numRef>
          </c:cat>
          <c:val>
            <c:numRef>
              <c:f>Sheet1!$C$2:$C$5</c:f>
              <c:numCache>
                <c:formatCode>0%</c:formatCode>
                <c:ptCount val="4"/>
                <c:pt idx="0">
                  <c:v>1</c:v>
                </c:pt>
                <c:pt idx="1">
                  <c:v>0.77855711400000005</c:v>
                </c:pt>
                <c:pt idx="2">
                  <c:v>0.58685800600000004</c:v>
                </c:pt>
                <c:pt idx="3">
                  <c:v>0.370706106875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4247056"/>
        <c:axId val="384245936"/>
      </c:areaChart>
      <c:catAx>
        <c:axId val="38424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245936"/>
        <c:crosses val="autoZero"/>
        <c:auto val="1"/>
        <c:lblAlgn val="ctr"/>
        <c:lblOffset val="100"/>
        <c:noMultiLvlLbl val="0"/>
      </c:catAx>
      <c:valAx>
        <c:axId val="38424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2470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EF6D-0525-427F-BD0D-BC1F77B8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</dc:creator>
  <cp:keywords/>
  <dc:description/>
  <cp:lastModifiedBy>Emy</cp:lastModifiedBy>
  <cp:revision>18</cp:revision>
  <dcterms:created xsi:type="dcterms:W3CDTF">2015-06-20T11:19:00Z</dcterms:created>
  <dcterms:modified xsi:type="dcterms:W3CDTF">2015-06-20T15:00:00Z</dcterms:modified>
</cp:coreProperties>
</file>